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0EAD0"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proofErr w:type="gramStart"/>
      <w:r>
        <w:rPr>
          <w:rFonts w:ascii="Georgia" w:hAnsi="Georgia"/>
          <w:color w:val="14160B"/>
          <w:sz w:val="26"/>
          <w:szCs w:val="26"/>
        </w:rPr>
        <w:t>25.4.2020  Elternbrief</w:t>
      </w:r>
      <w:proofErr w:type="gramEnd"/>
    </w:p>
    <w:p w14:paraId="17DD291F"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p>
    <w:p w14:paraId="1A7F51E5"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Liebe Eltern der Johannes - Gutenberg - Schule,</w:t>
      </w:r>
    </w:p>
    <w:p w14:paraId="21758A8C"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am Donnerstag ist der Unterricht für unsere Abschlussschüler/-innen in den 10. Klassen angelaufen. Trotz der äußerst ungewohnten Bedingungen wurde zielgerichtet und konzentriert gearbeitet. Ein Lob geht erst einmal an die Schülerinnen und Schüler, die (fast) alle mit großem Verantwortungsgefühl die neuen, sehr verbindlichen Regeln angenommen und umgesetzt haben. Ein Dank geht aber auch an die Lehrerinnen und Lehrer, die unter den schwierigen Bedingungen gute Lernbegleiter sind. </w:t>
      </w:r>
    </w:p>
    <w:p w14:paraId="3550D3DC"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Sicherlich fragen Sie und Ihre Kinder sich, wie die Schule für die Jahrgänge 5 - 9 am 4.5.2020 weitergehen soll. Zum jetzigen Zeitpunkt gibt es da noch keine Hinweise seitens des Ministeriums. Das Kollegium der Johannes - Gutenberg - Schule arbeitet aber schon daran, wie der Unterricht in Zukunft aussehen könnte. Wir haben die Eltern, Schüler und Lehrer in einer Umfrage zum Unterrichtsgeschehen vor den Ferien befragt. Hinzu kommen vielerlei Rückmeldungen über die Klassen- und Fachlehrer/innen. </w:t>
      </w:r>
    </w:p>
    <w:p w14:paraId="78DC5ED5"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 xml:space="preserve">Das wichtigste Ergebnis und damit das Ziel der nächsten Zeit wird sein, die Kommunikationswege für Aufgaben, Übungsmaterial, Rückmeldungen und Austausch auf einige wenige "Kanäle" zu reduzieren und diese dann aber mit größerer Verbindlichkeit zu nutzen. Das alles wird Zeit brauchen, weil fast alle Beteiligten unterschiedliche Voraussetzungen und Möglichkeiten haben. Das muss nun im laufenden Betrieb angeglichen und verbessert werden. Es ist sehr wahrscheinlich, dass der Wechsel zwischen Haus- und Schulunterricht noch lange andauert. Und da wollen wir Ihren Kindern (und Ihnen) ein tragfähiges Schulangebot machen. Bis dahin bitten wir noch um Geduld, wenn es noch nicht optimal </w:t>
      </w:r>
      <w:proofErr w:type="gramStart"/>
      <w:r>
        <w:rPr>
          <w:rFonts w:ascii="Georgia" w:hAnsi="Georgia"/>
          <w:color w:val="14160B"/>
          <w:sz w:val="26"/>
          <w:szCs w:val="26"/>
        </w:rPr>
        <w:t>klappt</w:t>
      </w:r>
      <w:proofErr w:type="gramEnd"/>
      <w:r>
        <w:rPr>
          <w:rFonts w:ascii="Georgia" w:hAnsi="Georgia"/>
          <w:color w:val="14160B"/>
          <w:sz w:val="26"/>
          <w:szCs w:val="26"/>
        </w:rPr>
        <w:t>. Wir bemühen uns alle nach Kräften und wir arbeiten an einer zügigen Verbesserung.</w:t>
      </w:r>
    </w:p>
    <w:p w14:paraId="392F0F42"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p>
    <w:p w14:paraId="5D6936CF"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Mit freundlichen Grüßen</w:t>
      </w:r>
    </w:p>
    <w:p w14:paraId="28688941"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p>
    <w:p w14:paraId="4D664539" w14:textId="77777777" w:rsidR="00870CBE" w:rsidRDefault="00870CBE" w:rsidP="00870CBE">
      <w:pPr>
        <w:pStyle w:val="StandardWeb"/>
        <w:shd w:val="clear" w:color="auto" w:fill="C6E070"/>
        <w:spacing w:before="0" w:beforeAutospacing="0" w:after="0" w:afterAutospacing="0"/>
        <w:rPr>
          <w:rFonts w:ascii="Georgia" w:hAnsi="Georgia"/>
          <w:color w:val="14160B"/>
          <w:sz w:val="26"/>
          <w:szCs w:val="26"/>
        </w:rPr>
      </w:pPr>
      <w:r>
        <w:rPr>
          <w:rFonts w:ascii="Georgia" w:hAnsi="Georgia"/>
          <w:color w:val="14160B"/>
          <w:sz w:val="26"/>
          <w:szCs w:val="26"/>
        </w:rPr>
        <w:t xml:space="preserve">A. Koch und </w:t>
      </w:r>
      <w:proofErr w:type="spellStart"/>
      <w:r>
        <w:rPr>
          <w:rFonts w:ascii="Georgia" w:hAnsi="Georgia"/>
          <w:color w:val="14160B"/>
          <w:sz w:val="26"/>
          <w:szCs w:val="26"/>
        </w:rPr>
        <w:t>M.Roske</w:t>
      </w:r>
      <w:proofErr w:type="spellEnd"/>
    </w:p>
    <w:p w14:paraId="4F52411D" w14:textId="77777777" w:rsidR="008B7F08" w:rsidRPr="00870CBE" w:rsidRDefault="008B7F08" w:rsidP="00870CBE">
      <w:pPr>
        <w:rPr>
          <w:rStyle w:val="Fett"/>
          <w:b w:val="0"/>
          <w:bCs w:val="0"/>
        </w:rPr>
      </w:pPr>
    </w:p>
    <w:sectPr w:rsidR="008B7F08" w:rsidRPr="00870C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B5"/>
    <w:rsid w:val="001B6FF2"/>
    <w:rsid w:val="003022ED"/>
    <w:rsid w:val="00742860"/>
    <w:rsid w:val="00870CBE"/>
    <w:rsid w:val="008B7F08"/>
    <w:rsid w:val="00DB4BB5"/>
    <w:rsid w:val="00E8513C"/>
    <w:rsid w:val="00FF2F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0DC12"/>
  <w15:chartTrackingRefBased/>
  <w15:docId w15:val="{04D8160C-D39D-4AC0-AC6C-FC7C034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4B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DB4BB5"/>
    <w:rPr>
      <w:i/>
      <w:iCs/>
    </w:rPr>
  </w:style>
  <w:style w:type="character" w:styleId="Hyperlink">
    <w:name w:val="Hyperlink"/>
    <w:basedOn w:val="Absatz-Standardschriftart"/>
    <w:uiPriority w:val="99"/>
    <w:semiHidden/>
    <w:unhideWhenUsed/>
    <w:rsid w:val="00DB4BB5"/>
    <w:rPr>
      <w:color w:val="0000FF"/>
      <w:u w:val="single"/>
    </w:rPr>
  </w:style>
  <w:style w:type="character" w:styleId="Fett">
    <w:name w:val="Strong"/>
    <w:basedOn w:val="Absatz-Standardschriftart"/>
    <w:uiPriority w:val="22"/>
    <w:qFormat/>
    <w:rsid w:val="00302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899083">
      <w:bodyDiv w:val="1"/>
      <w:marLeft w:val="0"/>
      <w:marRight w:val="0"/>
      <w:marTop w:val="0"/>
      <w:marBottom w:val="0"/>
      <w:divBdr>
        <w:top w:val="none" w:sz="0" w:space="0" w:color="auto"/>
        <w:left w:val="none" w:sz="0" w:space="0" w:color="auto"/>
        <w:bottom w:val="none" w:sz="0" w:space="0" w:color="auto"/>
        <w:right w:val="none" w:sz="0" w:space="0" w:color="auto"/>
      </w:divBdr>
    </w:div>
    <w:div w:id="573510377">
      <w:bodyDiv w:val="1"/>
      <w:marLeft w:val="0"/>
      <w:marRight w:val="0"/>
      <w:marTop w:val="0"/>
      <w:marBottom w:val="0"/>
      <w:divBdr>
        <w:top w:val="none" w:sz="0" w:space="0" w:color="auto"/>
        <w:left w:val="none" w:sz="0" w:space="0" w:color="auto"/>
        <w:bottom w:val="none" w:sz="0" w:space="0" w:color="auto"/>
        <w:right w:val="none" w:sz="0" w:space="0" w:color="auto"/>
      </w:divBdr>
    </w:div>
    <w:div w:id="634801220">
      <w:bodyDiv w:val="1"/>
      <w:marLeft w:val="0"/>
      <w:marRight w:val="0"/>
      <w:marTop w:val="0"/>
      <w:marBottom w:val="0"/>
      <w:divBdr>
        <w:top w:val="none" w:sz="0" w:space="0" w:color="auto"/>
        <w:left w:val="none" w:sz="0" w:space="0" w:color="auto"/>
        <w:bottom w:val="none" w:sz="0" w:space="0" w:color="auto"/>
        <w:right w:val="none" w:sz="0" w:space="0" w:color="auto"/>
      </w:divBdr>
    </w:div>
    <w:div w:id="832917335">
      <w:bodyDiv w:val="1"/>
      <w:marLeft w:val="0"/>
      <w:marRight w:val="0"/>
      <w:marTop w:val="0"/>
      <w:marBottom w:val="0"/>
      <w:divBdr>
        <w:top w:val="none" w:sz="0" w:space="0" w:color="auto"/>
        <w:left w:val="none" w:sz="0" w:space="0" w:color="auto"/>
        <w:bottom w:val="none" w:sz="0" w:space="0" w:color="auto"/>
        <w:right w:val="none" w:sz="0" w:space="0" w:color="auto"/>
      </w:divBdr>
    </w:div>
    <w:div w:id="871458481">
      <w:bodyDiv w:val="1"/>
      <w:marLeft w:val="0"/>
      <w:marRight w:val="0"/>
      <w:marTop w:val="0"/>
      <w:marBottom w:val="0"/>
      <w:divBdr>
        <w:top w:val="none" w:sz="0" w:space="0" w:color="auto"/>
        <w:left w:val="none" w:sz="0" w:space="0" w:color="auto"/>
        <w:bottom w:val="none" w:sz="0" w:space="0" w:color="auto"/>
        <w:right w:val="none" w:sz="0" w:space="0" w:color="auto"/>
      </w:divBdr>
    </w:div>
    <w:div w:id="197913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Koch</dc:creator>
  <cp:keywords/>
  <dc:description/>
  <cp:lastModifiedBy>Andreas Koch</cp:lastModifiedBy>
  <cp:revision>2</cp:revision>
  <dcterms:created xsi:type="dcterms:W3CDTF">2020-05-08T12:57:00Z</dcterms:created>
  <dcterms:modified xsi:type="dcterms:W3CDTF">2020-05-08T12:57:00Z</dcterms:modified>
</cp:coreProperties>
</file>